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2E" w:rsidRDefault="0031282E" w:rsidP="00B4220D">
      <w:pPr>
        <w:rPr>
          <w:rFonts w:ascii="Cooper Black" w:hAnsi="Cooper Black"/>
          <w:color w:val="B4271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680256" behindDoc="0" locked="0" layoutInCell="1" allowOverlap="1" wp14:anchorId="57FACE11" wp14:editId="4BC03A71">
            <wp:simplePos x="0" y="0"/>
            <wp:positionH relativeFrom="margin">
              <wp:posOffset>4349115</wp:posOffset>
            </wp:positionH>
            <wp:positionV relativeFrom="margin">
              <wp:posOffset>3810</wp:posOffset>
            </wp:positionV>
            <wp:extent cx="1662430" cy="1332230"/>
            <wp:effectExtent l="76200" t="95250" r="71120" b="96520"/>
            <wp:wrapSquare wrapText="bothSides"/>
            <wp:docPr id="3" name="Picture 3" descr="http://cdn.xl.thumbs.canstockphoto.com/canstock17409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xl.thumbs.canstockphoto.com/canstock174090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033">
                      <a:off x="0" y="0"/>
                      <a:ext cx="166243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D2C">
        <w:t xml:space="preserve">       </w:t>
      </w:r>
      <w:r w:rsidR="00F76D2C" w:rsidRPr="00B4220D">
        <w:rPr>
          <w:rFonts w:ascii="Cooper Black" w:hAnsi="Cooper Black"/>
          <w:color w:val="B4271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RUSSIAN</w:t>
      </w:r>
      <w:r w:rsidR="008F2C03">
        <w:rPr>
          <w:rFonts w:ascii="Cooper Black" w:hAnsi="Cooper Black"/>
          <w:color w:val="B4271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B4220D" w:rsidRPr="00B4220D" w:rsidRDefault="0031282E" w:rsidP="00B4220D">
      <w:pPr>
        <w:rPr>
          <w:rFonts w:ascii="Cooper Black" w:hAnsi="Cooper Black"/>
          <w:color w:val="B42714"/>
          <w:sz w:val="44"/>
          <w:szCs w:val="44"/>
        </w:rPr>
      </w:pPr>
      <w:r>
        <w:rPr>
          <w:rFonts w:ascii="Cooper Black" w:hAnsi="Cooper Black"/>
          <w:color w:val="1F497D" w:themeColor="text2"/>
          <w:sz w:val="44"/>
          <w:szCs w:val="44"/>
        </w:rPr>
        <w:t xml:space="preserve">        </w:t>
      </w:r>
      <w:r w:rsidR="00B4220D" w:rsidRPr="00B4220D">
        <w:rPr>
          <w:rFonts w:ascii="Cooper Black" w:hAnsi="Cooper Black"/>
          <w:color w:val="1F497D" w:themeColor="text2"/>
          <w:sz w:val="44"/>
          <w:szCs w:val="44"/>
        </w:rPr>
        <w:t>Fall 201</w:t>
      </w:r>
      <w:r>
        <w:rPr>
          <w:rFonts w:ascii="Cooper Black" w:hAnsi="Cooper Black"/>
          <w:color w:val="1F497D" w:themeColor="text2"/>
          <w:sz w:val="44"/>
          <w:szCs w:val="44"/>
        </w:rPr>
        <w:t>7</w:t>
      </w:r>
      <w:r w:rsidR="00B4220D" w:rsidRPr="00B4220D">
        <w:rPr>
          <w:rFonts w:ascii="Cooper Black" w:hAnsi="Cooper Black"/>
          <w:color w:val="1F497D" w:themeColor="text2"/>
          <w:sz w:val="44"/>
          <w:szCs w:val="44"/>
        </w:rPr>
        <w:t xml:space="preserve"> Classes</w:t>
      </w: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1600"/>
        <w:gridCol w:w="2680"/>
        <w:gridCol w:w="960"/>
        <w:gridCol w:w="1140"/>
        <w:gridCol w:w="2340"/>
        <w:gridCol w:w="2000"/>
      </w:tblGrid>
      <w:tr w:rsidR="008F2C03" w:rsidRPr="008F2C03" w:rsidTr="008F2C03">
        <w:trPr>
          <w:trHeight w:val="3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u w:val="single"/>
              </w:rPr>
            </w:pPr>
            <w:r w:rsidRPr="008F2C03">
              <w:rPr>
                <w:rFonts w:ascii="Andalus" w:eastAsia="Times New Roman" w:hAnsi="Andalus" w:cs="Andalus"/>
                <w:b/>
                <w:bCs/>
                <w:color w:val="000000"/>
                <w:u w:val="single"/>
              </w:rPr>
              <w:t>Course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F2C03">
              <w:rPr>
                <w:rFonts w:ascii="Calibri" w:eastAsia="Times New Roman" w:hAnsi="Calibri" w:cs="Times New Roman"/>
                <w:color w:val="000000"/>
                <w:u w:val="single"/>
              </w:rPr>
              <w:t>Title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F2C03">
              <w:rPr>
                <w:rFonts w:ascii="Calibri" w:eastAsia="Times New Roman" w:hAnsi="Calibri" w:cs="Times New Roman"/>
                <w:color w:val="000000"/>
                <w:u w:val="single"/>
              </w:rPr>
              <w:t>Cr.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F2C03">
              <w:rPr>
                <w:rFonts w:ascii="Calibri" w:eastAsia="Times New Roman" w:hAnsi="Calibri" w:cs="Times New Roman"/>
                <w:color w:val="000000"/>
                <w:u w:val="single"/>
              </w:rPr>
              <w:t>CRN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F2C03">
              <w:rPr>
                <w:rFonts w:ascii="Calibri" w:eastAsia="Times New Roman" w:hAnsi="Calibri" w:cs="Times New Roman"/>
                <w:color w:val="000000"/>
                <w:u w:val="single"/>
              </w:rPr>
              <w:t>Time &amp; 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F2C03">
              <w:rPr>
                <w:rFonts w:ascii="Calibri" w:eastAsia="Times New Roman" w:hAnsi="Calibri" w:cs="Times New Roman"/>
                <w:color w:val="000000"/>
                <w:u w:val="single"/>
              </w:rPr>
              <w:t>Location</w:t>
            </w:r>
          </w:p>
        </w:tc>
      </w:tr>
      <w:tr w:rsidR="008F2C03" w:rsidRPr="008F2C03" w:rsidTr="008F2C03">
        <w:trPr>
          <w:trHeight w:val="4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31282E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LRUS10</w:t>
            </w:r>
            <w:r w:rsidR="0031282E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First </w:t>
            </w:r>
            <w:proofErr w:type="spellStart"/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Yr</w:t>
            </w:r>
            <w:proofErr w:type="spellEnd"/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 Russian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31282E" w:rsidP="008F2C03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78901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12-12:50 daily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31282E" w:rsidP="008F2C03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2 EDUCA</w:t>
            </w:r>
          </w:p>
        </w:tc>
      </w:tr>
      <w:tr w:rsidR="008F2C03" w:rsidRPr="008F2C03" w:rsidTr="008F2C03">
        <w:trPr>
          <w:trHeight w:val="4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LRUS200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Second </w:t>
            </w:r>
            <w:proofErr w:type="spellStart"/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Yr</w:t>
            </w:r>
            <w:proofErr w:type="spellEnd"/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 Russian I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73486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11-11:50 MTWF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03" w:rsidRPr="008F2C03" w:rsidRDefault="008F2C03" w:rsidP="008F2C03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C217 CLARK</w:t>
            </w:r>
          </w:p>
        </w:tc>
      </w:tr>
      <w:tr w:rsidR="0031282E" w:rsidRPr="008F2C03" w:rsidTr="008F2C03">
        <w:trPr>
          <w:trHeight w:val="4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31282E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LRUS2</w:t>
            </w: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31282E" w:rsidRDefault="0031282E" w:rsidP="0031282E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31282E">
              <w:rPr>
                <w:rFonts w:ascii="Andalus" w:eastAsia="Times New Roman" w:hAnsi="Andalus" w:cs="Andalus"/>
                <w:color w:val="000000"/>
              </w:rPr>
              <w:t xml:space="preserve">Lang, Lit. &amp; Cult - Russian  </w:t>
            </w:r>
            <w:r>
              <w:rPr>
                <w:rFonts w:ascii="Andalus" w:eastAsia="Times New Roman" w:hAnsi="Andalus" w:cs="Andalus"/>
                <w:color w:val="000000"/>
              </w:rPr>
              <w:t>(taught in English)</w:t>
            </w:r>
            <w:r w:rsidRPr="0031282E">
              <w:rPr>
                <w:rFonts w:ascii="Andalus" w:eastAsia="Times New Roman" w:hAnsi="Andalus" w:cs="Andalus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31282E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78211A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7902</w:t>
            </w:r>
            <w:r w:rsidR="0078211A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31282E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9:30-10:45 TR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31282E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108 WALNT</w:t>
            </w:r>
          </w:p>
        </w:tc>
      </w:tr>
      <w:tr w:rsidR="0031282E" w:rsidRPr="008F2C03" w:rsidTr="0031282E">
        <w:trPr>
          <w:trHeight w:val="4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31282E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LRUS304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31282E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Third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Yr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 Russian</w:t>
            </w: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31282E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31282E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70132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78211A" w:rsidP="0031282E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10-10</w:t>
            </w:r>
            <w:r w:rsidR="0031282E"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:50 MWF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31282E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110 EDDY</w:t>
            </w:r>
          </w:p>
        </w:tc>
      </w:tr>
      <w:tr w:rsidR="0031282E" w:rsidRPr="008F2C03" w:rsidTr="0031282E">
        <w:trPr>
          <w:trHeight w:val="4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31282E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LRUS</w:t>
            </w: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31282E" w:rsidRDefault="0031282E" w:rsidP="0031282E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31282E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Group Study - Russian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78211A">
            <w:pPr>
              <w:spacing w:after="0" w:line="360" w:lineRule="auto"/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31282E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70151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78211A" w:rsidP="0031282E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10-10</w:t>
            </w:r>
            <w:r w:rsidR="0031282E"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:50 MWF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31282E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110 EDDY</w:t>
            </w:r>
          </w:p>
        </w:tc>
      </w:tr>
    </w:tbl>
    <w:p w:rsidR="002A7A75" w:rsidRPr="0031282E" w:rsidRDefault="00BB60B3" w:rsidP="0031282E">
      <w:pPr>
        <w:spacing w:after="0" w:line="360" w:lineRule="auto"/>
        <w:rPr>
          <w:rFonts w:ascii="Aparajita" w:hAnsi="Aparajita" w:cs="Aparajita"/>
          <w:sz w:val="32"/>
          <w:szCs w:val="32"/>
        </w:rPr>
      </w:pPr>
      <w:r w:rsidRPr="008F2C03">
        <w:rPr>
          <w:rFonts w:ascii="Aparajita" w:hAnsi="Aparajita" w:cs="Aparajita"/>
          <w:color w:val="1F497D" w:themeColor="text2"/>
          <w:sz w:val="32"/>
          <w:szCs w:val="32"/>
        </w:rPr>
        <w:t>Instructor:</w:t>
      </w:r>
      <w:r w:rsidR="00B4220D" w:rsidRPr="008F2C03">
        <w:rPr>
          <w:rFonts w:ascii="Andalus" w:hAnsi="Andalus" w:cs="Andalus"/>
          <w:color w:val="1F497D" w:themeColor="text2"/>
          <w:sz w:val="32"/>
          <w:szCs w:val="32"/>
        </w:rPr>
        <w:t xml:space="preserve">    </w:t>
      </w:r>
      <w:r w:rsidR="002A7A75" w:rsidRPr="008F2C03">
        <w:rPr>
          <w:rFonts w:ascii="Aparajita" w:hAnsi="Aparajita" w:cs="Aparajita"/>
          <w:color w:val="1F497D" w:themeColor="text2"/>
          <w:sz w:val="32"/>
          <w:szCs w:val="32"/>
        </w:rPr>
        <w:t xml:space="preserve">Dr. </w:t>
      </w:r>
      <w:proofErr w:type="spellStart"/>
      <w:r w:rsidR="002A7A75" w:rsidRPr="008F2C03">
        <w:rPr>
          <w:rFonts w:ascii="Aparajita" w:hAnsi="Aparajita" w:cs="Aparajita"/>
          <w:color w:val="1F497D" w:themeColor="text2"/>
          <w:sz w:val="32"/>
          <w:szCs w:val="32"/>
        </w:rPr>
        <w:t>Ludmila</w:t>
      </w:r>
      <w:proofErr w:type="spellEnd"/>
      <w:r w:rsidR="002A7A75" w:rsidRPr="008F2C03">
        <w:rPr>
          <w:rFonts w:ascii="Aparajita" w:hAnsi="Aparajita" w:cs="Aparajita"/>
          <w:color w:val="1F497D" w:themeColor="text2"/>
          <w:sz w:val="32"/>
          <w:szCs w:val="32"/>
        </w:rPr>
        <w:t xml:space="preserve"> </w:t>
      </w:r>
      <w:proofErr w:type="spellStart"/>
      <w:r w:rsidR="002A7A75" w:rsidRPr="008F2C03">
        <w:rPr>
          <w:rFonts w:ascii="Aparajita" w:hAnsi="Aparajita" w:cs="Aparajita"/>
          <w:color w:val="1F497D" w:themeColor="text2"/>
          <w:sz w:val="32"/>
          <w:szCs w:val="32"/>
        </w:rPr>
        <w:t>Pokatilova</w:t>
      </w:r>
      <w:proofErr w:type="spellEnd"/>
      <w:r w:rsidR="002A7A75" w:rsidRPr="008F2C03">
        <w:rPr>
          <w:rFonts w:ascii="Aparajita" w:hAnsi="Aparajita" w:cs="Aparajita"/>
          <w:color w:val="1F497D" w:themeColor="text2"/>
          <w:sz w:val="32"/>
          <w:szCs w:val="32"/>
        </w:rPr>
        <w:t>, Program Coordinator</w:t>
      </w:r>
    </w:p>
    <w:p w:rsidR="00EE3EA2" w:rsidRDefault="00EE3EA2" w:rsidP="00EE3EA2">
      <w:pPr>
        <w:ind w:hanging="450"/>
        <w:rPr>
          <w:sz w:val="20"/>
          <w:szCs w:val="20"/>
        </w:rPr>
      </w:pPr>
      <w:r w:rsidRPr="008F2C03">
        <w:rPr>
          <w:color w:val="1F497D" w:themeColor="text2"/>
        </w:rPr>
        <w:t xml:space="preserve">       </w:t>
      </w:r>
      <w:r w:rsidR="00803500" w:rsidRPr="008F2C03">
        <w:rPr>
          <w:color w:val="1F497D" w:themeColor="text2"/>
        </w:rPr>
        <w:t xml:space="preserve"> Con</w:t>
      </w:r>
      <w:r w:rsidRPr="008F2C03">
        <w:rPr>
          <w:color w:val="1F497D" w:themeColor="text2"/>
          <w:sz w:val="20"/>
          <w:szCs w:val="20"/>
        </w:rPr>
        <w:t>tact:  Languages, Literatures &amp; Cultures Dept., C104 Clark, 970 491-</w:t>
      </w:r>
      <w:r w:rsidR="0031282E">
        <w:rPr>
          <w:color w:val="1F497D" w:themeColor="text2"/>
          <w:sz w:val="20"/>
          <w:szCs w:val="20"/>
        </w:rPr>
        <w:t>6</w:t>
      </w:r>
      <w:r w:rsidRPr="008F2C03">
        <w:rPr>
          <w:color w:val="1F497D" w:themeColor="text2"/>
          <w:sz w:val="20"/>
          <w:szCs w:val="20"/>
        </w:rPr>
        <w:t>141</w:t>
      </w:r>
      <w:r w:rsidR="0031282E">
        <w:rPr>
          <w:color w:val="1F497D" w:themeColor="text2"/>
          <w:sz w:val="20"/>
          <w:szCs w:val="20"/>
        </w:rPr>
        <w:t>,</w:t>
      </w:r>
      <w:r w:rsidR="00803500">
        <w:rPr>
          <w:sz w:val="20"/>
          <w:szCs w:val="20"/>
        </w:rPr>
        <w:t xml:space="preserve"> </w:t>
      </w:r>
      <w:hyperlink r:id="rId5" w:history="1">
        <w:r w:rsidRPr="00007DDC">
          <w:rPr>
            <w:rStyle w:val="Hyperlink"/>
            <w:sz w:val="20"/>
            <w:szCs w:val="20"/>
          </w:rPr>
          <w:t>Carol.Hughes@Colostate.edu</w:t>
        </w:r>
      </w:hyperlink>
      <w:r>
        <w:rPr>
          <w:sz w:val="20"/>
          <w:szCs w:val="20"/>
        </w:rPr>
        <w:t xml:space="preserve">, </w:t>
      </w:r>
      <w:r w:rsidRPr="008F2C03">
        <w:rPr>
          <w:color w:val="1F497D" w:themeColor="text2"/>
          <w:sz w:val="20"/>
          <w:szCs w:val="20"/>
        </w:rPr>
        <w:t>for more information.</w:t>
      </w:r>
    </w:p>
    <w:p w:rsidR="008F2C03" w:rsidRDefault="008F2C03" w:rsidP="00EE3EA2">
      <w:pPr>
        <w:ind w:hanging="450"/>
        <w:rPr>
          <w:sz w:val="20"/>
          <w:szCs w:val="20"/>
        </w:rPr>
      </w:pPr>
    </w:p>
    <w:p w:rsidR="00255F66" w:rsidRDefault="00255F66" w:rsidP="00EE3EA2">
      <w:pPr>
        <w:ind w:hanging="450"/>
        <w:rPr>
          <w:sz w:val="20"/>
          <w:szCs w:val="20"/>
        </w:rPr>
      </w:pPr>
    </w:p>
    <w:p w:rsidR="0031282E" w:rsidRDefault="0031282E" w:rsidP="00EE3EA2">
      <w:pPr>
        <w:ind w:hanging="450"/>
        <w:rPr>
          <w:sz w:val="20"/>
          <w:szCs w:val="20"/>
        </w:rPr>
      </w:pPr>
    </w:p>
    <w:p w:rsidR="0031282E" w:rsidRDefault="0031282E" w:rsidP="0031282E">
      <w:pPr>
        <w:rPr>
          <w:rFonts w:ascii="Cooper Black" w:hAnsi="Cooper Black"/>
          <w:color w:val="B4271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690496" behindDoc="0" locked="0" layoutInCell="1" allowOverlap="1" wp14:anchorId="6E31AC06" wp14:editId="02A1422B">
            <wp:simplePos x="0" y="0"/>
            <wp:positionH relativeFrom="margin">
              <wp:posOffset>4483100</wp:posOffset>
            </wp:positionH>
            <wp:positionV relativeFrom="margin">
              <wp:posOffset>5250815</wp:posOffset>
            </wp:positionV>
            <wp:extent cx="1662430" cy="1332230"/>
            <wp:effectExtent l="76200" t="95250" r="71120" b="96520"/>
            <wp:wrapSquare wrapText="bothSides"/>
            <wp:docPr id="2" name="Picture 2" descr="http://cdn.xl.thumbs.canstockphoto.com/canstock17409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xl.thumbs.canstockphoto.com/canstock174090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033">
                      <a:off x="0" y="0"/>
                      <a:ext cx="166243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688448" behindDoc="0" locked="0" layoutInCell="1" allowOverlap="1" wp14:anchorId="5DD8C798" wp14:editId="606E017C">
            <wp:simplePos x="0" y="0"/>
            <wp:positionH relativeFrom="margin">
              <wp:posOffset>4349115</wp:posOffset>
            </wp:positionH>
            <wp:positionV relativeFrom="margin">
              <wp:posOffset>3810</wp:posOffset>
            </wp:positionV>
            <wp:extent cx="1662430" cy="1332230"/>
            <wp:effectExtent l="76200" t="95250" r="71120" b="96520"/>
            <wp:wrapSquare wrapText="bothSides"/>
            <wp:docPr id="1" name="Picture 1" descr="http://cdn.xl.thumbs.canstockphoto.com/canstock17409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xl.thumbs.canstockphoto.com/canstock174090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033">
                      <a:off x="0" y="0"/>
                      <a:ext cx="166243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</w:t>
      </w:r>
      <w:r w:rsidRPr="00B4220D">
        <w:rPr>
          <w:rFonts w:ascii="Cooper Black" w:hAnsi="Cooper Black"/>
          <w:color w:val="B4271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RUSSIAN</w:t>
      </w:r>
      <w:r>
        <w:rPr>
          <w:rFonts w:ascii="Cooper Black" w:hAnsi="Cooper Black"/>
          <w:color w:val="B4271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31282E" w:rsidRPr="00B4220D" w:rsidRDefault="0031282E" w:rsidP="0031282E">
      <w:pPr>
        <w:rPr>
          <w:rFonts w:ascii="Cooper Black" w:hAnsi="Cooper Black"/>
          <w:color w:val="B42714"/>
          <w:sz w:val="44"/>
          <w:szCs w:val="44"/>
        </w:rPr>
      </w:pPr>
      <w:r>
        <w:rPr>
          <w:rFonts w:ascii="Cooper Black" w:hAnsi="Cooper Black"/>
          <w:color w:val="1F497D" w:themeColor="text2"/>
          <w:sz w:val="44"/>
          <w:szCs w:val="44"/>
        </w:rPr>
        <w:t xml:space="preserve">        </w:t>
      </w:r>
      <w:r w:rsidRPr="00B4220D">
        <w:rPr>
          <w:rFonts w:ascii="Cooper Black" w:hAnsi="Cooper Black"/>
          <w:color w:val="1F497D" w:themeColor="text2"/>
          <w:sz w:val="44"/>
          <w:szCs w:val="44"/>
        </w:rPr>
        <w:t>Fall 201</w:t>
      </w:r>
      <w:r>
        <w:rPr>
          <w:rFonts w:ascii="Cooper Black" w:hAnsi="Cooper Black"/>
          <w:color w:val="1F497D" w:themeColor="text2"/>
          <w:sz w:val="44"/>
          <w:szCs w:val="44"/>
        </w:rPr>
        <w:t>7</w:t>
      </w:r>
      <w:r w:rsidRPr="00B4220D">
        <w:rPr>
          <w:rFonts w:ascii="Cooper Black" w:hAnsi="Cooper Black"/>
          <w:color w:val="1F497D" w:themeColor="text2"/>
          <w:sz w:val="44"/>
          <w:szCs w:val="44"/>
        </w:rPr>
        <w:t xml:space="preserve"> Classes</w:t>
      </w: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1600"/>
        <w:gridCol w:w="2680"/>
        <w:gridCol w:w="960"/>
        <w:gridCol w:w="1140"/>
        <w:gridCol w:w="2340"/>
        <w:gridCol w:w="2000"/>
      </w:tblGrid>
      <w:tr w:rsidR="0031282E" w:rsidRPr="008F2C03" w:rsidTr="00517840">
        <w:trPr>
          <w:trHeight w:val="3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u w:val="single"/>
              </w:rPr>
            </w:pPr>
            <w:r w:rsidRPr="008F2C03">
              <w:rPr>
                <w:rFonts w:ascii="Andalus" w:eastAsia="Times New Roman" w:hAnsi="Andalus" w:cs="Andalus"/>
                <w:b/>
                <w:bCs/>
                <w:color w:val="000000"/>
                <w:u w:val="single"/>
              </w:rPr>
              <w:t>Course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F2C03">
              <w:rPr>
                <w:rFonts w:ascii="Calibri" w:eastAsia="Times New Roman" w:hAnsi="Calibri" w:cs="Times New Roman"/>
                <w:color w:val="000000"/>
                <w:u w:val="single"/>
              </w:rPr>
              <w:t>Title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F2C03">
              <w:rPr>
                <w:rFonts w:ascii="Calibri" w:eastAsia="Times New Roman" w:hAnsi="Calibri" w:cs="Times New Roman"/>
                <w:color w:val="000000"/>
                <w:u w:val="single"/>
              </w:rPr>
              <w:t>Cr.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F2C03">
              <w:rPr>
                <w:rFonts w:ascii="Calibri" w:eastAsia="Times New Roman" w:hAnsi="Calibri" w:cs="Times New Roman"/>
                <w:color w:val="000000"/>
                <w:u w:val="single"/>
              </w:rPr>
              <w:t>CRN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F2C03">
              <w:rPr>
                <w:rFonts w:ascii="Calibri" w:eastAsia="Times New Roman" w:hAnsi="Calibri" w:cs="Times New Roman"/>
                <w:color w:val="000000"/>
                <w:u w:val="single"/>
              </w:rPr>
              <w:t>Time &amp; 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F2C03">
              <w:rPr>
                <w:rFonts w:ascii="Calibri" w:eastAsia="Times New Roman" w:hAnsi="Calibri" w:cs="Times New Roman"/>
                <w:color w:val="000000"/>
                <w:u w:val="single"/>
              </w:rPr>
              <w:t>Location</w:t>
            </w:r>
          </w:p>
        </w:tc>
      </w:tr>
      <w:tr w:rsidR="0031282E" w:rsidRPr="008F2C03" w:rsidTr="00517840">
        <w:trPr>
          <w:trHeight w:val="4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LRUS10</w:t>
            </w: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First </w:t>
            </w:r>
            <w:proofErr w:type="spellStart"/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Yr</w:t>
            </w:r>
            <w:proofErr w:type="spellEnd"/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 Russian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78901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12-12:50 daily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2 EDUCA</w:t>
            </w:r>
          </w:p>
        </w:tc>
      </w:tr>
      <w:tr w:rsidR="0031282E" w:rsidRPr="008F2C03" w:rsidTr="00517840">
        <w:trPr>
          <w:trHeight w:val="4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LRUS200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Second </w:t>
            </w:r>
            <w:proofErr w:type="spellStart"/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Yr</w:t>
            </w:r>
            <w:proofErr w:type="spellEnd"/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 Russian I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73486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11-11:50 MTWF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C217 CLARK</w:t>
            </w:r>
          </w:p>
        </w:tc>
      </w:tr>
      <w:tr w:rsidR="0031282E" w:rsidRPr="008F2C03" w:rsidTr="00517840">
        <w:trPr>
          <w:trHeight w:val="4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LRUS2</w:t>
            </w: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31282E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31282E">
              <w:rPr>
                <w:rFonts w:ascii="Andalus" w:eastAsia="Times New Roman" w:hAnsi="Andalus" w:cs="Andalus"/>
                <w:color w:val="000000"/>
              </w:rPr>
              <w:t xml:space="preserve">Lang, Lit. &amp; Cult - Russian  </w:t>
            </w:r>
            <w:r>
              <w:rPr>
                <w:rFonts w:ascii="Andalus" w:eastAsia="Times New Roman" w:hAnsi="Andalus" w:cs="Andalus"/>
                <w:color w:val="000000"/>
              </w:rPr>
              <w:t>(taught in English)</w:t>
            </w:r>
            <w:r w:rsidRPr="0031282E">
              <w:rPr>
                <w:rFonts w:ascii="Andalus" w:eastAsia="Times New Roman" w:hAnsi="Andalus" w:cs="Andalus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517840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78211A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7902</w:t>
            </w:r>
            <w:r w:rsidR="0078211A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9:30-10:45 TR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108 WALNT</w:t>
            </w:r>
          </w:p>
        </w:tc>
      </w:tr>
      <w:tr w:rsidR="0031282E" w:rsidRPr="008F2C03" w:rsidTr="00517840">
        <w:trPr>
          <w:trHeight w:val="4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LRUS304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Third </w:t>
            </w:r>
            <w:proofErr w:type="spellStart"/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Yr</w:t>
            </w:r>
            <w:proofErr w:type="spellEnd"/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 Russian</w:t>
            </w: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517840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70132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78211A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10-10</w:t>
            </w:r>
            <w:r w:rsidR="0031282E"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:50 MWF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517840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110 EDDY</w:t>
            </w:r>
          </w:p>
        </w:tc>
      </w:tr>
      <w:tr w:rsidR="0031282E" w:rsidRPr="008F2C03" w:rsidTr="0031282E">
        <w:trPr>
          <w:trHeight w:val="39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517840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LRUS</w:t>
            </w: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31282E" w:rsidRDefault="0031282E" w:rsidP="00517840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  <w:r w:rsidRPr="0031282E"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  <w:t>Group Study - Russian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78211A">
            <w:pPr>
              <w:spacing w:after="0" w:line="360" w:lineRule="auto"/>
              <w:jc w:val="center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517840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70151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78211A" w:rsidP="00517840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10-10</w:t>
            </w:r>
            <w:r w:rsidR="0031282E"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:50 MWF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282E" w:rsidRPr="008F2C03" w:rsidRDefault="0031282E" w:rsidP="00517840">
            <w:pPr>
              <w:spacing w:after="0" w:line="360" w:lineRule="auto"/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</w:pPr>
            <w:r w:rsidRPr="008F2C03">
              <w:rPr>
                <w:rFonts w:ascii="Andalus" w:eastAsia="Times New Roman" w:hAnsi="Andalus" w:cs="Andalus"/>
                <w:color w:val="000000"/>
                <w:sz w:val="28"/>
                <w:szCs w:val="28"/>
              </w:rPr>
              <w:t>110 EDDY</w:t>
            </w:r>
          </w:p>
        </w:tc>
      </w:tr>
    </w:tbl>
    <w:p w:rsidR="0031282E" w:rsidRPr="0031282E" w:rsidRDefault="0031282E" w:rsidP="0031282E">
      <w:pPr>
        <w:spacing w:after="0" w:line="360" w:lineRule="auto"/>
        <w:rPr>
          <w:rFonts w:ascii="Aparajita" w:hAnsi="Aparajita" w:cs="Aparajita"/>
          <w:sz w:val="32"/>
          <w:szCs w:val="32"/>
        </w:rPr>
      </w:pPr>
      <w:r w:rsidRPr="008F2C03">
        <w:rPr>
          <w:rFonts w:ascii="Aparajita" w:hAnsi="Aparajita" w:cs="Aparajita"/>
          <w:color w:val="1F497D" w:themeColor="text2"/>
          <w:sz w:val="32"/>
          <w:szCs w:val="32"/>
        </w:rPr>
        <w:t>Instructor:</w:t>
      </w:r>
      <w:r w:rsidRPr="008F2C03">
        <w:rPr>
          <w:rFonts w:ascii="Andalus" w:hAnsi="Andalus" w:cs="Andalus"/>
          <w:color w:val="1F497D" w:themeColor="text2"/>
          <w:sz w:val="32"/>
          <w:szCs w:val="32"/>
        </w:rPr>
        <w:t xml:space="preserve">    </w:t>
      </w:r>
      <w:r w:rsidRPr="008F2C03">
        <w:rPr>
          <w:rFonts w:ascii="Aparajita" w:hAnsi="Aparajita" w:cs="Aparajita"/>
          <w:color w:val="1F497D" w:themeColor="text2"/>
          <w:sz w:val="32"/>
          <w:szCs w:val="32"/>
        </w:rPr>
        <w:t xml:space="preserve">Dr. </w:t>
      </w:r>
      <w:proofErr w:type="spellStart"/>
      <w:r w:rsidRPr="008F2C03">
        <w:rPr>
          <w:rFonts w:ascii="Aparajita" w:hAnsi="Aparajita" w:cs="Aparajita"/>
          <w:color w:val="1F497D" w:themeColor="text2"/>
          <w:sz w:val="32"/>
          <w:szCs w:val="32"/>
        </w:rPr>
        <w:t>Ludmila</w:t>
      </w:r>
      <w:proofErr w:type="spellEnd"/>
      <w:r w:rsidRPr="008F2C03">
        <w:rPr>
          <w:rFonts w:ascii="Aparajita" w:hAnsi="Aparajita" w:cs="Aparajita"/>
          <w:color w:val="1F497D" w:themeColor="text2"/>
          <w:sz w:val="32"/>
          <w:szCs w:val="32"/>
        </w:rPr>
        <w:t xml:space="preserve"> </w:t>
      </w:r>
      <w:proofErr w:type="spellStart"/>
      <w:r w:rsidRPr="008F2C03">
        <w:rPr>
          <w:rFonts w:ascii="Aparajita" w:hAnsi="Aparajita" w:cs="Aparajita"/>
          <w:color w:val="1F497D" w:themeColor="text2"/>
          <w:sz w:val="32"/>
          <w:szCs w:val="32"/>
        </w:rPr>
        <w:t>Pokatilova</w:t>
      </w:r>
      <w:proofErr w:type="spellEnd"/>
      <w:r w:rsidRPr="008F2C03">
        <w:rPr>
          <w:rFonts w:ascii="Aparajita" w:hAnsi="Aparajita" w:cs="Aparajita"/>
          <w:color w:val="1F497D" w:themeColor="text2"/>
          <w:sz w:val="32"/>
          <w:szCs w:val="32"/>
        </w:rPr>
        <w:t>, Program Coordinator</w:t>
      </w:r>
    </w:p>
    <w:p w:rsidR="0031282E" w:rsidRDefault="0031282E" w:rsidP="0031282E">
      <w:pPr>
        <w:ind w:hanging="450"/>
        <w:rPr>
          <w:sz w:val="20"/>
          <w:szCs w:val="20"/>
        </w:rPr>
      </w:pPr>
      <w:r w:rsidRPr="008F2C03">
        <w:rPr>
          <w:color w:val="1F497D" w:themeColor="text2"/>
        </w:rPr>
        <w:t xml:space="preserve">        Con</w:t>
      </w:r>
      <w:r w:rsidRPr="008F2C03">
        <w:rPr>
          <w:color w:val="1F497D" w:themeColor="text2"/>
          <w:sz w:val="20"/>
          <w:szCs w:val="20"/>
        </w:rPr>
        <w:t>tact:  Languages, Literatures &amp; Cultures Dept., C104 Clark, 970 491-</w:t>
      </w:r>
      <w:r>
        <w:rPr>
          <w:color w:val="1F497D" w:themeColor="text2"/>
          <w:sz w:val="20"/>
          <w:szCs w:val="20"/>
        </w:rPr>
        <w:t>6</w:t>
      </w:r>
      <w:r w:rsidRPr="008F2C03">
        <w:rPr>
          <w:color w:val="1F497D" w:themeColor="text2"/>
          <w:sz w:val="20"/>
          <w:szCs w:val="20"/>
        </w:rPr>
        <w:t>141</w:t>
      </w:r>
      <w:r>
        <w:rPr>
          <w:color w:val="1F497D" w:themeColor="text2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hyperlink r:id="rId6" w:history="1">
        <w:r w:rsidRPr="00007DDC">
          <w:rPr>
            <w:rStyle w:val="Hyperlink"/>
            <w:sz w:val="20"/>
            <w:szCs w:val="20"/>
          </w:rPr>
          <w:t>Carol.Hughes@Colostate.edu</w:t>
        </w:r>
      </w:hyperlink>
      <w:r>
        <w:rPr>
          <w:sz w:val="20"/>
          <w:szCs w:val="20"/>
        </w:rPr>
        <w:t xml:space="preserve">, </w:t>
      </w:r>
      <w:r w:rsidRPr="008F2C03">
        <w:rPr>
          <w:color w:val="1F497D" w:themeColor="text2"/>
          <w:sz w:val="20"/>
          <w:szCs w:val="20"/>
        </w:rPr>
        <w:t>for more information.</w:t>
      </w:r>
    </w:p>
    <w:sectPr w:rsidR="0031282E" w:rsidSect="008F2C03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2C"/>
    <w:rsid w:val="00255F66"/>
    <w:rsid w:val="002A7A75"/>
    <w:rsid w:val="002C27BF"/>
    <w:rsid w:val="0031282E"/>
    <w:rsid w:val="00517364"/>
    <w:rsid w:val="0078211A"/>
    <w:rsid w:val="00803500"/>
    <w:rsid w:val="008F2C03"/>
    <w:rsid w:val="00B4220D"/>
    <w:rsid w:val="00B8272E"/>
    <w:rsid w:val="00BB60B3"/>
    <w:rsid w:val="00BF6292"/>
    <w:rsid w:val="00C53F32"/>
    <w:rsid w:val="00DA176D"/>
    <w:rsid w:val="00EE3EA2"/>
    <w:rsid w:val="00F26AEA"/>
    <w:rsid w:val="00F76D2C"/>
    <w:rsid w:val="00F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C913"/>
  <w15:docId w15:val="{5B49D2B0-4FF9-4891-B5F1-8D10F8D8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53F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.Hughes@Colostate.edu" TargetMode="External"/><Relationship Id="rId5" Type="http://schemas.openxmlformats.org/officeDocument/2006/relationships/hyperlink" Target="mailto:Carol.Hughes@Colo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clhughes</dc:creator>
  <cp:lastModifiedBy>Hughes,Carol</cp:lastModifiedBy>
  <cp:revision>4</cp:revision>
  <dcterms:created xsi:type="dcterms:W3CDTF">2017-03-22T19:25:00Z</dcterms:created>
  <dcterms:modified xsi:type="dcterms:W3CDTF">2017-03-23T22:31:00Z</dcterms:modified>
</cp:coreProperties>
</file>